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718" w:rsidRPr="00FD026D" w:rsidRDefault="00FD026D" w:rsidP="00FD026D">
      <w:pPr>
        <w:jc w:val="center"/>
        <w:rPr>
          <w:b/>
        </w:rPr>
      </w:pPr>
      <w:r w:rsidRPr="00FD026D">
        <w:rPr>
          <w:b/>
        </w:rPr>
        <w:t>Aizkraukles Profesionālās vidusskolas</w:t>
      </w:r>
    </w:p>
    <w:p w:rsidR="00FD026D" w:rsidRPr="00FD026D" w:rsidRDefault="00FD026D" w:rsidP="00FD026D">
      <w:pPr>
        <w:jc w:val="center"/>
        <w:rPr>
          <w:b/>
        </w:rPr>
      </w:pPr>
      <w:r w:rsidRPr="00FD026D">
        <w:rPr>
          <w:b/>
        </w:rPr>
        <w:t>Dienesta viesnīcas (Bērzu iela 14, Aizkraukle, Aizkraukles novads, LV-5101)</w:t>
      </w:r>
    </w:p>
    <w:p w:rsidR="00FD026D" w:rsidRDefault="00FD026D" w:rsidP="00FD026D">
      <w:pPr>
        <w:jc w:val="center"/>
        <w:rPr>
          <w:b/>
        </w:rPr>
      </w:pPr>
      <w:r w:rsidRPr="00FD026D">
        <w:rPr>
          <w:b/>
        </w:rPr>
        <w:t xml:space="preserve">Iznomājamās telpas Nr.107 </w:t>
      </w:r>
      <w:r w:rsidR="00F220B1">
        <w:rPr>
          <w:b/>
        </w:rPr>
        <w:t>(8,3 m</w:t>
      </w:r>
      <w:r w:rsidR="00F220B1" w:rsidRPr="00F220B1">
        <w:rPr>
          <w:b/>
          <w:vertAlign w:val="superscript"/>
        </w:rPr>
        <w:t>2</w:t>
      </w:r>
      <w:r w:rsidR="00F220B1">
        <w:rPr>
          <w:b/>
        </w:rPr>
        <w:t xml:space="preserve">) </w:t>
      </w:r>
      <w:r w:rsidRPr="00FD026D">
        <w:rPr>
          <w:b/>
        </w:rPr>
        <w:t>shēma</w:t>
      </w:r>
    </w:p>
    <w:p w:rsidR="00FD026D" w:rsidRDefault="00FD026D" w:rsidP="00FD026D">
      <w:pPr>
        <w:jc w:val="center"/>
        <w:rPr>
          <w:b/>
        </w:rPr>
      </w:pPr>
    </w:p>
    <w:p w:rsidR="00FD026D" w:rsidRPr="00FD026D" w:rsidRDefault="00FD026D" w:rsidP="00FD026D">
      <w:pPr>
        <w:jc w:val="center"/>
        <w:rPr>
          <w:b/>
        </w:rPr>
      </w:pPr>
      <w:bookmarkStart w:id="0" w:name="_GoBack"/>
      <w:r>
        <w:rPr>
          <w:noProof/>
          <w:lang w:val="en-US"/>
        </w:rPr>
        <w:drawing>
          <wp:inline distT="0" distB="0" distL="0" distR="0" wp14:anchorId="0F66CAD8" wp14:editId="0B56FA39">
            <wp:extent cx="5376798" cy="4240195"/>
            <wp:effectExtent l="114300" t="152400" r="109855" b="14160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1997" b="2018"/>
                    <a:stretch/>
                  </pic:blipFill>
                  <pic:spPr bwMode="auto">
                    <a:xfrm rot="175631">
                      <a:off x="0" y="0"/>
                      <a:ext cx="5376798" cy="4240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D026D" w:rsidRDefault="00FD026D"/>
    <w:sectPr w:rsidR="00FD026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6D"/>
    <w:rsid w:val="00082718"/>
    <w:rsid w:val="003327DB"/>
    <w:rsid w:val="00F220B1"/>
    <w:rsid w:val="00FD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64090"/>
  <w15:chartTrackingRefBased/>
  <w15:docId w15:val="{94A8806E-13F5-4E38-BB4D-E053C68D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F22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220B1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2023-12-06T06:17:00Z</cp:lastPrinted>
  <dcterms:created xsi:type="dcterms:W3CDTF">2023-10-02T09:55:00Z</dcterms:created>
  <dcterms:modified xsi:type="dcterms:W3CDTF">2023-12-06T08:58:00Z</dcterms:modified>
</cp:coreProperties>
</file>